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EA" w:rsidRDefault="000B3939" w:rsidP="005A08EA">
      <w:pPr>
        <w:rPr>
          <w:b/>
        </w:rPr>
      </w:pPr>
      <w:r>
        <w:rPr>
          <w:b/>
        </w:rPr>
        <w:t>NA.1100.</w:t>
      </w:r>
      <w:r w:rsidR="00A726BE">
        <w:rPr>
          <w:b/>
        </w:rPr>
        <w:t>6</w:t>
      </w:r>
      <w:r w:rsidR="005A08EA">
        <w:rPr>
          <w:b/>
        </w:rPr>
        <w:t xml:space="preserve">.2018.E.P.       </w:t>
      </w:r>
    </w:p>
    <w:p w:rsidR="005A08EA" w:rsidRDefault="005A08EA" w:rsidP="005A08EA">
      <w:pPr>
        <w:jc w:val="center"/>
        <w:rPr>
          <w:b/>
        </w:rPr>
      </w:pPr>
    </w:p>
    <w:p w:rsidR="005A08EA" w:rsidRDefault="005A08EA" w:rsidP="005A0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5A08EA" w:rsidRDefault="005A08EA" w:rsidP="005A0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5A08EA" w:rsidRDefault="005A08EA" w:rsidP="005A0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5A08EA" w:rsidRDefault="005A08EA" w:rsidP="005A08EA">
      <w:pPr>
        <w:jc w:val="center"/>
        <w:rPr>
          <w:b/>
          <w:sz w:val="28"/>
          <w:szCs w:val="28"/>
        </w:rPr>
      </w:pPr>
    </w:p>
    <w:p w:rsidR="005A08EA" w:rsidRDefault="005A08EA" w:rsidP="005A08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Referenta w Dziale Obsługi Strefy Płatnego Parkowania</w:t>
      </w:r>
    </w:p>
    <w:p w:rsidR="005A08EA" w:rsidRDefault="005A08EA" w:rsidP="005A08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</w:t>
      </w:r>
      <w:proofErr w:type="spellStart"/>
      <w:r>
        <w:rPr>
          <w:b/>
          <w:sz w:val="28"/>
          <w:szCs w:val="28"/>
          <w:u w:val="single"/>
        </w:rPr>
        <w:t>MZDiK</w:t>
      </w:r>
      <w:proofErr w:type="spellEnd"/>
    </w:p>
    <w:p w:rsidR="005A08EA" w:rsidRDefault="005A08EA" w:rsidP="005A08EA">
      <w:pPr>
        <w:jc w:val="both"/>
        <w:rPr>
          <w:b/>
          <w:sz w:val="28"/>
          <w:szCs w:val="28"/>
          <w:u w:val="single"/>
        </w:rPr>
      </w:pPr>
    </w:p>
    <w:p w:rsidR="005A08EA" w:rsidRDefault="005A08EA" w:rsidP="005A08EA">
      <w:pPr>
        <w:jc w:val="both"/>
        <w:rPr>
          <w:b/>
          <w:u w:val="single"/>
        </w:rPr>
      </w:pPr>
    </w:p>
    <w:p w:rsidR="005A08EA" w:rsidRDefault="005A08EA" w:rsidP="005A08EA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Zakres wykonywanych zadań na stanowisku:</w:t>
      </w:r>
    </w:p>
    <w:p w:rsidR="005A08EA" w:rsidRDefault="005A08EA" w:rsidP="005A08EA">
      <w:pPr>
        <w:jc w:val="both"/>
        <w:rPr>
          <w:b/>
          <w:sz w:val="20"/>
          <w:szCs w:val="20"/>
          <w:u w:val="single"/>
        </w:rPr>
      </w:pPr>
    </w:p>
    <w:p w:rsidR="005A08EA" w:rsidRDefault="005A08EA" w:rsidP="005A08EA">
      <w:pPr>
        <w:numPr>
          <w:ilvl w:val="0"/>
          <w:numId w:val="1"/>
        </w:numPr>
        <w:ind w:left="360"/>
        <w:jc w:val="both"/>
      </w:pPr>
      <w:r>
        <w:t>Pobieranie opłat dodatkowych za stwierdzony postój bez wniesienia wymaganej opłaty, za brak: karty parkingowej, abonamentu, lub brak możliwości stwierdzenia ważności tych dokumentów, itp.</w:t>
      </w:r>
    </w:p>
    <w:p w:rsidR="005A08EA" w:rsidRDefault="005A08EA" w:rsidP="005A08EA">
      <w:pPr>
        <w:numPr>
          <w:ilvl w:val="0"/>
          <w:numId w:val="1"/>
        </w:numPr>
        <w:ind w:left="360"/>
        <w:jc w:val="both"/>
      </w:pPr>
      <w:r>
        <w:t>Wydawanie zezwoleń.</w:t>
      </w:r>
    </w:p>
    <w:p w:rsidR="005A08EA" w:rsidRDefault="005A08EA" w:rsidP="005A08EA">
      <w:pPr>
        <w:numPr>
          <w:ilvl w:val="0"/>
          <w:numId w:val="1"/>
        </w:numPr>
        <w:ind w:left="360"/>
        <w:jc w:val="both"/>
      </w:pPr>
      <w:r>
        <w:t>Sprzedaż abonamentów.</w:t>
      </w:r>
    </w:p>
    <w:p w:rsidR="005A08EA" w:rsidRDefault="005A08EA" w:rsidP="005A08EA">
      <w:pPr>
        <w:numPr>
          <w:ilvl w:val="0"/>
          <w:numId w:val="1"/>
        </w:numPr>
        <w:ind w:left="360" w:right="-142"/>
      </w:pPr>
      <w:r>
        <w:t xml:space="preserve">Prowadzenie gospodarki kasowej </w:t>
      </w:r>
      <w:proofErr w:type="spellStart"/>
      <w:r>
        <w:t>MZDiK</w:t>
      </w:r>
      <w:proofErr w:type="spellEnd"/>
      <w:r>
        <w:t xml:space="preserve"> zgodnie z obowiązującymi przepisami.</w:t>
      </w:r>
    </w:p>
    <w:p w:rsidR="005A08EA" w:rsidRDefault="005A08EA" w:rsidP="005A08EA">
      <w:pPr>
        <w:numPr>
          <w:ilvl w:val="0"/>
          <w:numId w:val="1"/>
        </w:numPr>
        <w:ind w:left="360" w:right="-142"/>
      </w:pPr>
      <w:r>
        <w:t>Terminowe i staranne uzupełnianie baz danych.</w:t>
      </w:r>
    </w:p>
    <w:p w:rsidR="005A08EA" w:rsidRDefault="005A08EA" w:rsidP="005A08EA">
      <w:pPr>
        <w:numPr>
          <w:ilvl w:val="0"/>
          <w:numId w:val="1"/>
        </w:numPr>
        <w:ind w:left="360" w:right="-142"/>
      </w:pPr>
      <w:r>
        <w:t>Rozpatrywanie reklamacji i odwołań.</w:t>
      </w:r>
    </w:p>
    <w:p w:rsidR="005A08EA" w:rsidRDefault="005A08EA" w:rsidP="005A08EA">
      <w:pPr>
        <w:numPr>
          <w:ilvl w:val="0"/>
          <w:numId w:val="1"/>
        </w:numPr>
        <w:ind w:left="360" w:right="-142"/>
      </w:pPr>
      <w:r>
        <w:t>Dokonywanie rozliczeń inwentaryzacji okresowych i rocznych środków trwałych, pozostałych środków trwałych, wartości niematerialnych i prawnych, kasy.</w:t>
      </w:r>
    </w:p>
    <w:p w:rsidR="005A08EA" w:rsidRDefault="005A08EA" w:rsidP="005A08EA">
      <w:pPr>
        <w:numPr>
          <w:ilvl w:val="0"/>
          <w:numId w:val="1"/>
        </w:numPr>
        <w:ind w:left="360"/>
        <w:jc w:val="both"/>
      </w:pPr>
      <w:r>
        <w:t xml:space="preserve">Przygotowywanie materiałów do sprawozdawczości </w:t>
      </w:r>
      <w:proofErr w:type="spellStart"/>
      <w:r>
        <w:t>MZDiK</w:t>
      </w:r>
      <w:proofErr w:type="spellEnd"/>
      <w:r>
        <w:t>.</w:t>
      </w:r>
    </w:p>
    <w:p w:rsidR="005A08EA" w:rsidRDefault="005A08EA" w:rsidP="005A08EA">
      <w:pPr>
        <w:rPr>
          <w:sz w:val="20"/>
          <w:szCs w:val="20"/>
        </w:rPr>
      </w:pPr>
    </w:p>
    <w:p w:rsidR="005A08EA" w:rsidRDefault="005A08EA" w:rsidP="005A08EA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5A08EA" w:rsidRDefault="005A08EA" w:rsidP="005A08EA">
      <w:pPr>
        <w:ind w:right="-468"/>
      </w:pPr>
    </w:p>
    <w:p w:rsidR="005A08EA" w:rsidRDefault="005A08EA" w:rsidP="005A08EA">
      <w:pPr>
        <w:ind w:right="-468"/>
        <w:jc w:val="both"/>
      </w:pPr>
      <w:r>
        <w:rPr>
          <w:b/>
        </w:rPr>
        <w:t>-</w:t>
      </w:r>
      <w:r>
        <w:t xml:space="preserve">  praca w podstawowym systemie czasu pracy.</w:t>
      </w:r>
    </w:p>
    <w:p w:rsidR="005A08EA" w:rsidRDefault="005A08EA" w:rsidP="005A08EA">
      <w:pPr>
        <w:ind w:right="-468"/>
        <w:jc w:val="both"/>
      </w:pPr>
      <w:r>
        <w:rPr>
          <w:b/>
        </w:rPr>
        <w:t xml:space="preserve">- </w:t>
      </w:r>
      <w:r>
        <w:t xml:space="preserve"> praca przy komputerze,</w:t>
      </w:r>
    </w:p>
    <w:p w:rsidR="005A08EA" w:rsidRDefault="005A08EA" w:rsidP="005A08EA">
      <w:pPr>
        <w:ind w:right="-468"/>
        <w:jc w:val="both"/>
      </w:pPr>
      <w:r>
        <w:t xml:space="preserve">-  wymagana </w:t>
      </w:r>
      <w:proofErr w:type="spellStart"/>
      <w:r>
        <w:t>komunikacja</w:t>
      </w:r>
      <w:proofErr w:type="spellEnd"/>
      <w:r>
        <w:t xml:space="preserve"> werbalna bezpośrednia z klientem zewnętrznym.</w:t>
      </w:r>
    </w:p>
    <w:p w:rsidR="005A08EA" w:rsidRDefault="005A08EA" w:rsidP="005A08EA">
      <w:pPr>
        <w:ind w:right="-468"/>
        <w:rPr>
          <w:sz w:val="20"/>
          <w:szCs w:val="20"/>
        </w:rPr>
      </w:pPr>
    </w:p>
    <w:p w:rsidR="005A08EA" w:rsidRDefault="005A08EA" w:rsidP="005A08EA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5A08EA" w:rsidRDefault="005A08EA" w:rsidP="005A08EA">
      <w:pPr>
        <w:ind w:right="-468"/>
        <w:rPr>
          <w:b/>
          <w:u w:val="single"/>
        </w:rPr>
      </w:pPr>
    </w:p>
    <w:p w:rsidR="005A08EA" w:rsidRDefault="005A08EA" w:rsidP="005A08EA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5A08EA" w:rsidRDefault="005A08EA" w:rsidP="005A08EA"/>
    <w:p w:rsidR="005A08EA" w:rsidRDefault="005A08EA" w:rsidP="005A08EA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:rsidR="005A08EA" w:rsidRDefault="005A08EA" w:rsidP="005A08EA">
      <w:pPr>
        <w:rPr>
          <w:b/>
          <w:u w:val="single"/>
        </w:rPr>
      </w:pPr>
    </w:p>
    <w:p w:rsidR="005A08EA" w:rsidRDefault="005A08EA" w:rsidP="005A08EA">
      <w:pPr>
        <w:ind w:left="180" w:hanging="180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</w:rPr>
        <w:t xml:space="preserve"> Spełnienie wymogów określonych w art.6 ust.1. ust. 3 </w:t>
      </w:r>
      <w:proofErr w:type="spellStart"/>
      <w:r>
        <w:rPr>
          <w:rFonts w:cs="Arial"/>
        </w:rPr>
        <w:t>pkt</w:t>
      </w:r>
      <w:proofErr w:type="spellEnd"/>
      <w:r>
        <w:rPr>
          <w:rFonts w:cs="Arial"/>
        </w:rPr>
        <w:t xml:space="preserve"> 2 i 3 ustawy z dnia 21            listopada 2008r. o pracownikach samorządowych określonych dla stanowisk urzędniczych ( </w:t>
      </w:r>
      <w:proofErr w:type="spellStart"/>
      <w:r>
        <w:rPr>
          <w:rFonts w:cs="Arial"/>
        </w:rPr>
        <w:t>Dz.U</w:t>
      </w:r>
      <w:proofErr w:type="spellEnd"/>
      <w:r>
        <w:rPr>
          <w:rFonts w:cs="Arial"/>
        </w:rPr>
        <w:t>. 2016.poz. 902 ze zm.).</w:t>
      </w:r>
    </w:p>
    <w:p w:rsidR="005A08EA" w:rsidRDefault="005A08EA" w:rsidP="005A08EA">
      <w:r>
        <w:rPr>
          <w:b/>
        </w:rPr>
        <w:t>2.</w:t>
      </w:r>
      <w:r w:rsidR="00876925">
        <w:t xml:space="preserve"> Wykształcenie  –  minimum</w:t>
      </w:r>
      <w:r>
        <w:t xml:space="preserve"> średnie.</w:t>
      </w:r>
    </w:p>
    <w:p w:rsidR="005A08EA" w:rsidRDefault="005A08EA" w:rsidP="005A08EA">
      <w:r>
        <w:rPr>
          <w:b/>
        </w:rPr>
        <w:t>3.</w:t>
      </w:r>
      <w:r>
        <w:t xml:space="preserve"> Staż pracy min. 2 lata.</w:t>
      </w:r>
    </w:p>
    <w:p w:rsidR="005A08EA" w:rsidRDefault="005A08EA" w:rsidP="005A08EA">
      <w:pPr>
        <w:jc w:val="both"/>
      </w:pPr>
      <w:r>
        <w:rPr>
          <w:rFonts w:cs="Arial"/>
          <w:b/>
        </w:rPr>
        <w:t>4</w:t>
      </w:r>
      <w:r>
        <w:rPr>
          <w:rFonts w:cs="Arial"/>
        </w:rPr>
        <w:t xml:space="preserve">. Znajomość ustaw: Prawo o ruchu drogowym, o drogach publicznych, znajomość      wybranych elementów ustawy o finansach publicznych, Uchwały Rady Miejskiej w Radomiu nr </w:t>
      </w:r>
      <w:r>
        <w:rPr>
          <w:rFonts w:cs="Arial"/>
          <w:b/>
          <w:bCs/>
        </w:rPr>
        <w:t>180/2015</w:t>
      </w:r>
      <w:r>
        <w:rPr>
          <w:rFonts w:cs="Arial"/>
        </w:rPr>
        <w:t xml:space="preserve"> z 31.08.2015 w sprawie ustalenia Strefy Płatnego Parkowania, wysokości stawek opłaty za parkowanie pojazdów samochodowych na drogach publicznych w Strefie, wysokości opłaty dodatkowej i określenia sposobu pobierania tych opłat.</w:t>
      </w:r>
      <w:r>
        <w:t xml:space="preserve"> </w:t>
      </w:r>
    </w:p>
    <w:p w:rsidR="005A08EA" w:rsidRDefault="005A08EA" w:rsidP="005A08EA">
      <w:r>
        <w:rPr>
          <w:b/>
        </w:rPr>
        <w:t>5</w:t>
      </w:r>
      <w:r>
        <w:t>. Dobra znajomość obsługi komputera, w tym pakietu MS Office, Excel.</w:t>
      </w:r>
    </w:p>
    <w:p w:rsidR="005A08EA" w:rsidRDefault="005A08EA" w:rsidP="005A08EA">
      <w:pPr>
        <w:jc w:val="both"/>
        <w:rPr>
          <w:b/>
          <w:u w:val="single"/>
        </w:rPr>
      </w:pPr>
    </w:p>
    <w:p w:rsidR="005A08EA" w:rsidRDefault="005A08EA" w:rsidP="005A08EA">
      <w:pPr>
        <w:ind w:left="360" w:hanging="360"/>
        <w:jc w:val="both"/>
        <w:rPr>
          <w:b/>
          <w:u w:val="single"/>
        </w:rPr>
      </w:pPr>
    </w:p>
    <w:p w:rsidR="005A08EA" w:rsidRDefault="005A08EA" w:rsidP="005A08EA">
      <w:pPr>
        <w:ind w:left="360" w:hanging="360"/>
        <w:jc w:val="both"/>
        <w:rPr>
          <w:b/>
          <w:u w:val="single"/>
        </w:rPr>
      </w:pPr>
    </w:p>
    <w:p w:rsidR="005A08EA" w:rsidRDefault="005A08EA" w:rsidP="005A08E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5A08EA" w:rsidRDefault="005A08EA" w:rsidP="005A08EA">
      <w:pPr>
        <w:jc w:val="both"/>
      </w:pPr>
    </w:p>
    <w:p w:rsidR="005A08EA" w:rsidRDefault="005A08EA" w:rsidP="005A08EA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Znajomość ustawy o pracownikach samorządowych. </w:t>
      </w:r>
    </w:p>
    <w:p w:rsidR="005A08EA" w:rsidRDefault="005A08EA" w:rsidP="005A08EA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Samodzielność w identyfikowaniu i rozwiązywaniu problemów.</w:t>
      </w:r>
    </w:p>
    <w:p w:rsidR="005A08EA" w:rsidRDefault="005A08EA" w:rsidP="005A08EA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Komunikatywność, sumienność, dokładność, rzetelność.</w:t>
      </w:r>
    </w:p>
    <w:p w:rsidR="005A08EA" w:rsidRDefault="005A08EA" w:rsidP="005A08EA">
      <w:pPr>
        <w:ind w:left="360" w:hanging="360"/>
        <w:jc w:val="both"/>
        <w:rPr>
          <w:b/>
          <w:u w:val="single"/>
        </w:rPr>
      </w:pPr>
    </w:p>
    <w:p w:rsidR="005A08EA" w:rsidRDefault="005A08EA" w:rsidP="005A08E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5A08EA" w:rsidRDefault="005A08EA" w:rsidP="005A08EA">
      <w:pPr>
        <w:ind w:left="360" w:hanging="360"/>
        <w:jc w:val="both"/>
        <w:rPr>
          <w:b/>
          <w:u w:val="single"/>
        </w:rPr>
      </w:pPr>
    </w:p>
    <w:p w:rsidR="005A08EA" w:rsidRDefault="005A08EA" w:rsidP="005A08EA">
      <w:pPr>
        <w:numPr>
          <w:ilvl w:val="0"/>
          <w:numId w:val="3"/>
        </w:numPr>
        <w:tabs>
          <w:tab w:val="num" w:pos="0"/>
        </w:tabs>
        <w:ind w:left="360"/>
        <w:jc w:val="both"/>
      </w:pPr>
      <w:r>
        <w:t>List motywacyjny,</w:t>
      </w:r>
    </w:p>
    <w:p w:rsidR="005A08EA" w:rsidRDefault="005A08EA" w:rsidP="00A726BE">
      <w:pPr>
        <w:numPr>
          <w:ilvl w:val="0"/>
          <w:numId w:val="3"/>
        </w:numPr>
        <w:tabs>
          <w:tab w:val="num" w:pos="0"/>
        </w:tabs>
        <w:ind w:left="360"/>
        <w:jc w:val="both"/>
      </w:pPr>
      <w:r w:rsidRPr="00A726BE">
        <w:rPr>
          <w:rFonts w:cs="Arial"/>
        </w:rPr>
        <w:t>CV z dokładnym opisem przebiegu pracy zawodowej,</w:t>
      </w:r>
      <w:r w:rsidR="00A726BE" w:rsidRPr="00A726BE">
        <w:rPr>
          <w:rFonts w:eastAsiaTheme="minorHAnsi" w:cs="Arial"/>
          <w:lang w:eastAsia="en-US"/>
        </w:rPr>
        <w:t xml:space="preserve"> </w:t>
      </w:r>
      <w:r w:rsidR="00A726BE" w:rsidRPr="00A726BE">
        <w:rPr>
          <w:rFonts w:eastAsiaTheme="minorHAnsi" w:cs="Arial"/>
          <w:bCs/>
          <w:lang w:eastAsia="en-US"/>
        </w:rPr>
        <w:t xml:space="preserve"> zawierające własnoręcznie podpisaną klauzulę zgody o treści: „Zgodnie z art. 6 ust.1 lit. a ogólnego</w:t>
      </w:r>
      <w:r w:rsidR="00A726BE">
        <w:rPr>
          <w:rFonts w:eastAsiaTheme="minorHAnsi" w:cs="Arial"/>
          <w:bCs/>
          <w:lang w:eastAsia="en-US"/>
        </w:rPr>
        <w:t xml:space="preserve"> </w:t>
      </w:r>
      <w:r w:rsidR="00A726BE" w:rsidRPr="00A726BE">
        <w:rPr>
          <w:rFonts w:eastAsiaTheme="minorHAnsi" w:cs="Arial"/>
          <w:bCs/>
          <w:lang w:eastAsia="en-US"/>
        </w:rPr>
        <w:t>rozporządzenia o ochronie danych osobowych z dnia 27 kwietnia 2016 r. (Dz. Urz. UE L 119 z 4.05.2016)</w:t>
      </w:r>
      <w:r w:rsidR="00A726BE">
        <w:rPr>
          <w:rFonts w:eastAsiaTheme="minorHAnsi" w:cs="Arial"/>
          <w:bCs/>
          <w:lang w:eastAsia="en-US"/>
        </w:rPr>
        <w:t xml:space="preserve">, </w:t>
      </w:r>
      <w:r w:rsidR="00A726BE" w:rsidRPr="00A726BE">
        <w:rPr>
          <w:rFonts w:eastAsiaTheme="minorHAnsi" w:cs="Arial"/>
          <w:bCs/>
          <w:lang w:eastAsia="en-US"/>
        </w:rPr>
        <w:t>wyrażam zgodę na przetwarzanie danych osobowych zawartych w mojej ofercie pracy dla potrzeb aktualnej</w:t>
      </w:r>
      <w:r w:rsidR="00A726BE">
        <w:rPr>
          <w:rFonts w:eastAsiaTheme="minorHAnsi" w:cs="Arial"/>
          <w:bCs/>
          <w:lang w:eastAsia="en-US"/>
        </w:rPr>
        <w:t xml:space="preserve"> </w:t>
      </w:r>
      <w:r w:rsidR="00A726BE" w:rsidRPr="00A726BE">
        <w:rPr>
          <w:rFonts w:eastAsiaTheme="minorHAnsi" w:cs="Arial"/>
          <w:bCs/>
          <w:lang w:eastAsia="en-US"/>
        </w:rPr>
        <w:t>rekrutacji</w:t>
      </w:r>
      <w:r w:rsidR="00876925">
        <w:rPr>
          <w:rFonts w:eastAsiaTheme="minorHAnsi" w:cs="Arial"/>
          <w:bCs/>
          <w:lang w:eastAsia="en-US"/>
        </w:rPr>
        <w:t xml:space="preserve"> </w:t>
      </w:r>
      <w:r w:rsidR="00A726BE" w:rsidRPr="00A726BE">
        <w:rPr>
          <w:rFonts w:eastAsiaTheme="minorHAnsi" w:cs="Arial"/>
          <w:bCs/>
          <w:lang w:eastAsia="en-US"/>
        </w:rPr>
        <w:t>”</w:t>
      </w:r>
    </w:p>
    <w:p w:rsidR="005A08EA" w:rsidRDefault="005A08EA" w:rsidP="005A08EA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Oryginał kwestionariusza osobowego (do pobrania ze strony bip.mzdik.pl),</w:t>
      </w:r>
    </w:p>
    <w:p w:rsidR="005A08EA" w:rsidRDefault="005A08EA" w:rsidP="005A08EA">
      <w:pPr>
        <w:numPr>
          <w:ilvl w:val="0"/>
          <w:numId w:val="3"/>
        </w:numPr>
        <w:ind w:left="360"/>
      </w:pPr>
      <w:r>
        <w:t>Kserokopie świadectw pracy lub zaświadczenie od aktualnego pracodawcy zawierające datę zatrudnienia /poświadczone przez kandydata za zgodność z oryginałem/,</w:t>
      </w:r>
    </w:p>
    <w:p w:rsidR="005A08EA" w:rsidRDefault="005A08EA" w:rsidP="005A08EA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Kserokopia dokumentów potwierdzających wykształcenie /poświadczone przez kandydata za zgodność z oryginałem/,</w:t>
      </w:r>
    </w:p>
    <w:p w:rsidR="005A08EA" w:rsidRDefault="005A08EA" w:rsidP="005A08EA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Kserokopie o ukończonych kursach, szkoleniach /poświadczone przez kandydata za zgodność z oryginałem/.</w:t>
      </w:r>
    </w:p>
    <w:p w:rsidR="005A08EA" w:rsidRDefault="005A08EA" w:rsidP="005A08EA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braku skazania prawomocnym wyrokiem sądu za umyślne przestępstwo ścigane z oskarżenia publicznego lub umyślne przestępstwo skarbowe.</w:t>
      </w:r>
    </w:p>
    <w:p w:rsidR="005A08EA" w:rsidRDefault="005A08EA" w:rsidP="005A08EA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Oświadczenie kandydata o wyrażeniu zgody na przetwarzanie danych osobowych do celów rekrutacji.</w:t>
      </w:r>
    </w:p>
    <w:p w:rsidR="005A08EA" w:rsidRDefault="005A08EA" w:rsidP="005A08EA">
      <w:pPr>
        <w:jc w:val="both"/>
      </w:pPr>
      <w:r w:rsidRPr="009B62EB">
        <w:rPr>
          <w:b/>
        </w:rPr>
        <w:t>9.</w:t>
      </w:r>
      <w:r>
        <w:t xml:space="preserve"> Oświadczenie kandydata o posiadaniu pełnej zdolności do czynności prawnych</w:t>
      </w:r>
      <w:r>
        <w:br/>
        <w:t xml:space="preserve">     i  korzystaniu z pełni praw publicznych.</w:t>
      </w:r>
    </w:p>
    <w:p w:rsidR="005A08EA" w:rsidRDefault="005A08EA" w:rsidP="005A08EA">
      <w:pPr>
        <w:jc w:val="both"/>
        <w:rPr>
          <w:b/>
          <w:u w:val="single"/>
        </w:rPr>
      </w:pPr>
    </w:p>
    <w:p w:rsidR="005A08EA" w:rsidRDefault="005A08EA" w:rsidP="005A08E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5A08EA" w:rsidRDefault="005A08EA" w:rsidP="005A08EA">
      <w:pPr>
        <w:jc w:val="both"/>
        <w:rPr>
          <w:b/>
          <w:u w:val="single"/>
        </w:rPr>
      </w:pPr>
    </w:p>
    <w:p w:rsidR="005A08EA" w:rsidRDefault="005A08EA" w:rsidP="005A08EA">
      <w:pPr>
        <w:jc w:val="both"/>
        <w:rPr>
          <w:b/>
        </w:rPr>
      </w:pPr>
      <w:r>
        <w:rPr>
          <w:b/>
        </w:rPr>
        <w:t>Dokumenty należy składać lub przesłać w terminie</w:t>
      </w:r>
      <w:r>
        <w:t xml:space="preserve"> </w:t>
      </w:r>
      <w:r w:rsidR="00C50DA3">
        <w:rPr>
          <w:b/>
        </w:rPr>
        <w:t xml:space="preserve"> do dnia 22</w:t>
      </w:r>
      <w:r w:rsidR="00876925">
        <w:rPr>
          <w:b/>
        </w:rPr>
        <w:t>.06</w:t>
      </w:r>
      <w:r>
        <w:rPr>
          <w:b/>
        </w:rPr>
        <w:t xml:space="preserve">.2018r.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), w zaklejonych kopertach z dopiskiem: „Dotyczy naboru na stanowisko Referenta  w Dziale Obsługi Strefy Płatnego Parkowania 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Radomiu„.</w:t>
      </w:r>
    </w:p>
    <w:p w:rsidR="005A08EA" w:rsidRDefault="005A08EA" w:rsidP="005A08EA">
      <w:pPr>
        <w:jc w:val="both"/>
        <w:rPr>
          <w:b/>
          <w:u w:val="single"/>
        </w:rPr>
      </w:pPr>
    </w:p>
    <w:p w:rsidR="005A08EA" w:rsidRDefault="005A08EA" w:rsidP="005A08EA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5A08EA" w:rsidRDefault="005A08EA" w:rsidP="005A08EA">
      <w:pPr>
        <w:jc w:val="both"/>
        <w:rPr>
          <w:b/>
          <w:u w:val="single"/>
        </w:rPr>
      </w:pPr>
    </w:p>
    <w:p w:rsidR="005A08EA" w:rsidRDefault="005A08EA" w:rsidP="005A08EA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Oferty, które wpłyną po terminie nie będą rozpatrywane,</w:t>
      </w:r>
    </w:p>
    <w:p w:rsidR="005A08EA" w:rsidRDefault="005A08EA" w:rsidP="005A08E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Dokumenty aplikacyjne kandydata, który zostanie wyłoniony w procesie rekrutacji, zostaną dołączone do jego akt osobowych,</w:t>
      </w:r>
    </w:p>
    <w:p w:rsidR="005A08EA" w:rsidRDefault="005A08EA" w:rsidP="005A08EA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Dokumenty aplikacyjne osób, które w procesie rekrutacji zakwalifikowały się do</w:t>
      </w:r>
      <w:r>
        <w:br/>
        <w:t>II etapu, będą przechowywane przez okres 5 lat,</w:t>
      </w:r>
    </w:p>
    <w:p w:rsidR="005A08EA" w:rsidRDefault="005A08EA" w:rsidP="005A08EA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Dokumenty aplikacyjne pozostałych osób nie zakwalifikowanych do dalszego etapu mogą być odebrane osobiście przez zainteresowanych w ciągu 10 dni od </w:t>
      </w:r>
      <w:r>
        <w:lastRenderedPageBreak/>
        <w:t>dnia ogłoszenia informacji o wynikach naboru. W przypadku nieodebrania dokumentów zostaną one komisyjnie zniszczone.</w:t>
      </w:r>
    </w:p>
    <w:p w:rsidR="005A08EA" w:rsidRDefault="005A08EA" w:rsidP="005A08EA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Informacja o wyniku naboru będzie umieszczona na stronie internetowej Biuletynu Informacji Publicznej oraz na tablicy ogłoszeń Miejskiego Zarządu Dróg </w:t>
      </w:r>
      <w:r>
        <w:br/>
        <w:t>i Komunikacji w Radomiu ul. Traugutta 30/30A ( pierwsze piętro ).</w:t>
      </w:r>
    </w:p>
    <w:p w:rsidR="005A08EA" w:rsidRDefault="005A08EA" w:rsidP="005A08E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A08EA" w:rsidRDefault="005A08EA" w:rsidP="005A08EA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5A08EA" w:rsidRDefault="005A08EA" w:rsidP="005A08EA"/>
    <w:p w:rsidR="008D7AFC" w:rsidRDefault="008D7AFC" w:rsidP="008D7AFC">
      <w:pPr>
        <w:pStyle w:val="Normalny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</w:t>
      </w:r>
    </w:p>
    <w:p w:rsidR="008D7AFC" w:rsidRPr="00F40A64" w:rsidRDefault="008D7AFC" w:rsidP="00AD11DD">
      <w:pPr>
        <w:pStyle w:val="NormalnyWeb"/>
        <w:jc w:val="both"/>
        <w:rPr>
          <w:rFonts w:ascii="Arial" w:hAnsi="Arial" w:cs="Arial"/>
        </w:rPr>
      </w:pPr>
      <w:r w:rsidRPr="00F40A64">
        <w:rPr>
          <w:rFonts w:ascii="Arial" w:hAnsi="Arial" w:cs="Arial"/>
          <w:b/>
          <w:bCs/>
        </w:rPr>
        <w:t>1.</w:t>
      </w:r>
      <w:r w:rsidRPr="00F40A64">
        <w:rPr>
          <w:rFonts w:ascii="Arial" w:hAnsi="Arial" w:cs="Arial"/>
        </w:rPr>
        <w:t xml:space="preserve"> Administrator danych osobowych: Miejski Zarząd Dróg i Komunikacji - 26-610 Radom, ul. Traugutta 30/30A. Przedstawiciel: dyrektor </w:t>
      </w:r>
      <w:proofErr w:type="spellStart"/>
      <w:r w:rsidRPr="00F40A64">
        <w:rPr>
          <w:rFonts w:ascii="Arial" w:hAnsi="Arial" w:cs="Arial"/>
        </w:rPr>
        <w:t>MZDiK</w:t>
      </w:r>
      <w:proofErr w:type="spellEnd"/>
      <w:r w:rsidRPr="00F40A64">
        <w:rPr>
          <w:rFonts w:ascii="Arial" w:hAnsi="Arial" w:cs="Arial"/>
        </w:rPr>
        <w:t>.</w:t>
      </w:r>
    </w:p>
    <w:p w:rsidR="008D7AFC" w:rsidRPr="00F40A64" w:rsidRDefault="008D7AFC" w:rsidP="008D7AFC">
      <w:pPr>
        <w:pStyle w:val="NormalnyWeb"/>
        <w:rPr>
          <w:rFonts w:ascii="Arial" w:hAnsi="Arial" w:cs="Arial"/>
        </w:rPr>
      </w:pPr>
      <w:r w:rsidRPr="00F40A64">
        <w:rPr>
          <w:rFonts w:ascii="Arial" w:hAnsi="Arial" w:cs="Arial"/>
          <w:b/>
          <w:bCs/>
        </w:rPr>
        <w:t>2.</w:t>
      </w:r>
      <w:r w:rsidRPr="00F40A64">
        <w:rPr>
          <w:rFonts w:ascii="Arial" w:hAnsi="Arial" w:cs="Arial"/>
        </w:rPr>
        <w:t xml:space="preserve"> Inspektor ochrony danych osobowych: tel. 48 363-14-50, wewnętrzny 131; e-mail: </w:t>
      </w:r>
      <w:hyperlink r:id="rId5" w:history="1">
        <w:r w:rsidRPr="00F40A64">
          <w:rPr>
            <w:rStyle w:val="Hipercze"/>
            <w:rFonts w:ascii="Arial" w:hAnsi="Arial" w:cs="Arial"/>
          </w:rPr>
          <w:t>inspektordanych@mzdik.pl</w:t>
        </w:r>
      </w:hyperlink>
      <w:r w:rsidRPr="00F40A64">
        <w:rPr>
          <w:rFonts w:ascii="Arial" w:hAnsi="Arial" w:cs="Arial"/>
        </w:rPr>
        <w:t>.</w:t>
      </w:r>
    </w:p>
    <w:p w:rsidR="008D7AFC" w:rsidRPr="00F40A64" w:rsidRDefault="008D7AFC" w:rsidP="00AD11DD">
      <w:pPr>
        <w:pStyle w:val="NormalnyWeb"/>
        <w:jc w:val="both"/>
        <w:rPr>
          <w:rFonts w:ascii="Arial" w:hAnsi="Arial" w:cs="Arial"/>
        </w:rPr>
      </w:pPr>
      <w:r w:rsidRPr="00F40A64">
        <w:rPr>
          <w:rFonts w:ascii="Arial" w:hAnsi="Arial" w:cs="Arial"/>
          <w:b/>
          <w:bCs/>
        </w:rPr>
        <w:t>3.</w:t>
      </w:r>
      <w:r w:rsidRPr="00F40A64"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8D7AFC" w:rsidRPr="00F40A64" w:rsidRDefault="008D7AFC" w:rsidP="00AD11DD">
      <w:pPr>
        <w:pStyle w:val="NormalnyWeb"/>
        <w:jc w:val="both"/>
        <w:rPr>
          <w:rFonts w:ascii="Arial" w:hAnsi="Arial" w:cs="Arial"/>
        </w:rPr>
      </w:pPr>
      <w:r w:rsidRPr="00F40A64">
        <w:rPr>
          <w:rFonts w:ascii="Arial" w:hAnsi="Arial" w:cs="Arial"/>
          <w:b/>
          <w:bCs/>
        </w:rPr>
        <w:t>4.</w:t>
      </w:r>
      <w:r w:rsidRPr="00F40A64"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8D7AFC" w:rsidRPr="00F40A64" w:rsidRDefault="008D7AFC" w:rsidP="00AD11DD">
      <w:pPr>
        <w:pStyle w:val="NormalnyWeb"/>
        <w:jc w:val="both"/>
        <w:rPr>
          <w:rFonts w:ascii="Arial" w:hAnsi="Arial" w:cs="Arial"/>
        </w:rPr>
      </w:pPr>
      <w:r w:rsidRPr="00F40A64">
        <w:rPr>
          <w:rFonts w:ascii="Arial" w:hAnsi="Arial" w:cs="Arial"/>
          <w:b/>
          <w:bCs/>
        </w:rPr>
        <w:t>5.</w:t>
      </w:r>
      <w:r w:rsidRPr="00F40A64">
        <w:rPr>
          <w:rFonts w:ascii="Arial" w:hAnsi="Arial" w:cs="Arial"/>
        </w:rPr>
        <w:t xml:space="preserve"> Pana / Pani dane osobowe będą przecho</w:t>
      </w:r>
      <w:r w:rsidR="00994628">
        <w:rPr>
          <w:rFonts w:ascii="Arial" w:hAnsi="Arial" w:cs="Arial"/>
        </w:rPr>
        <w:t>wywane przez okres rekrutacji oraz w czasie określonym w Instrukcji kancelaryjnej</w:t>
      </w:r>
      <w:r w:rsidR="007F1C64">
        <w:rPr>
          <w:rFonts w:ascii="Arial" w:hAnsi="Arial" w:cs="Arial"/>
        </w:rPr>
        <w:t xml:space="preserve"> </w:t>
      </w:r>
      <w:proofErr w:type="spellStart"/>
      <w:r w:rsidR="007F1C64">
        <w:rPr>
          <w:rFonts w:ascii="Arial" w:hAnsi="Arial" w:cs="Arial"/>
        </w:rPr>
        <w:t>MZDiK</w:t>
      </w:r>
      <w:proofErr w:type="spellEnd"/>
      <w:r w:rsidR="00994628">
        <w:rPr>
          <w:rFonts w:ascii="Arial" w:hAnsi="Arial" w:cs="Arial"/>
        </w:rPr>
        <w:t>.</w:t>
      </w:r>
    </w:p>
    <w:p w:rsidR="00115DD7" w:rsidRDefault="00115DD7"/>
    <w:sectPr w:rsidR="00115DD7" w:rsidSect="0011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8EA"/>
    <w:rsid w:val="000B3939"/>
    <w:rsid w:val="000B6D34"/>
    <w:rsid w:val="00115DD7"/>
    <w:rsid w:val="001F47F8"/>
    <w:rsid w:val="005A08EA"/>
    <w:rsid w:val="00702629"/>
    <w:rsid w:val="00791344"/>
    <w:rsid w:val="007F1C64"/>
    <w:rsid w:val="00876925"/>
    <w:rsid w:val="008D7AFC"/>
    <w:rsid w:val="00994628"/>
    <w:rsid w:val="009B62EB"/>
    <w:rsid w:val="00A726BE"/>
    <w:rsid w:val="00AD11DD"/>
    <w:rsid w:val="00C5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AF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7AFC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mzd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12</cp:revision>
  <cp:lastPrinted>2018-06-07T10:10:00Z</cp:lastPrinted>
  <dcterms:created xsi:type="dcterms:W3CDTF">2018-06-07T09:28:00Z</dcterms:created>
  <dcterms:modified xsi:type="dcterms:W3CDTF">2018-06-11T07:06:00Z</dcterms:modified>
</cp:coreProperties>
</file>